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739" w:rsidRPr="009B3409" w:rsidRDefault="0010728A">
      <w:pPr>
        <w:rPr>
          <w:b/>
          <w:lang w:val="fr-FR"/>
        </w:rPr>
      </w:pPr>
      <w:bookmarkStart w:id="0" w:name="_GoBack"/>
      <w:bookmarkEnd w:id="0"/>
      <w:r w:rsidRPr="00AB71C0">
        <w:rPr>
          <w:b/>
          <w:noProof/>
        </w:rPr>
        <w:drawing>
          <wp:anchor distT="0" distB="0" distL="114300" distR="114300" simplePos="0" relativeHeight="251658240" behindDoc="1" locked="0" layoutInCell="1" allowOverlap="1">
            <wp:simplePos x="0" y="0"/>
            <wp:positionH relativeFrom="page">
              <wp:align>left</wp:align>
            </wp:positionH>
            <wp:positionV relativeFrom="page">
              <wp:posOffset>54610</wp:posOffset>
            </wp:positionV>
            <wp:extent cx="1310640" cy="1317625"/>
            <wp:effectExtent l="0" t="0" r="3810" b="0"/>
            <wp:wrapThrough wrapText="bothSides">
              <wp:wrapPolygon edited="0">
                <wp:start x="0" y="0"/>
                <wp:lineTo x="0" y="21236"/>
                <wp:lineTo x="21349" y="21236"/>
                <wp:lineTo x="213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0640" cy="1317625"/>
                    </a:xfrm>
                    <a:prstGeom prst="rect">
                      <a:avLst/>
                    </a:prstGeom>
                    <a:noFill/>
                  </pic:spPr>
                </pic:pic>
              </a:graphicData>
            </a:graphic>
            <wp14:sizeRelH relativeFrom="margin">
              <wp14:pctWidth>0</wp14:pctWidth>
            </wp14:sizeRelH>
            <wp14:sizeRelV relativeFrom="margin">
              <wp14:pctHeight>0</wp14:pctHeight>
            </wp14:sizeRelV>
          </wp:anchor>
        </w:drawing>
      </w:r>
      <w:r w:rsidR="009B3409" w:rsidRPr="009B3409">
        <w:rPr>
          <w:b/>
          <w:lang w:val="fr-FR"/>
        </w:rPr>
        <w:t xml:space="preserve">John Plante                       Paul </w:t>
      </w:r>
      <w:proofErr w:type="spellStart"/>
      <w:r w:rsidR="009B3409" w:rsidRPr="009B3409">
        <w:rPr>
          <w:b/>
          <w:lang w:val="fr-FR"/>
        </w:rPr>
        <w:t>Ruesch</w:t>
      </w:r>
      <w:proofErr w:type="spellEnd"/>
      <w:r w:rsidR="009B3409">
        <w:rPr>
          <w:b/>
          <w:lang w:val="fr-FR"/>
        </w:rPr>
        <w:t xml:space="preserve">              Chris </w:t>
      </w:r>
      <w:proofErr w:type="spellStart"/>
      <w:r w:rsidR="009B3409">
        <w:rPr>
          <w:b/>
          <w:lang w:val="fr-FR"/>
        </w:rPr>
        <w:t>Dangles</w:t>
      </w:r>
      <w:proofErr w:type="spellEnd"/>
    </w:p>
    <w:p w:rsidR="009B3409" w:rsidRPr="009B3409" w:rsidRDefault="009B3409">
      <w:pPr>
        <w:rPr>
          <w:b/>
          <w:lang w:val="fr-FR"/>
        </w:rPr>
      </w:pPr>
      <w:r w:rsidRPr="009B3409">
        <w:rPr>
          <w:b/>
          <w:lang w:val="fr-FR"/>
        </w:rPr>
        <w:t>Jimmy Thompson            Natalie Gutierrez</w:t>
      </w:r>
      <w:r>
        <w:rPr>
          <w:b/>
          <w:lang w:val="fr-FR"/>
        </w:rPr>
        <w:t xml:space="preserve">      Prins Sales</w:t>
      </w:r>
    </w:p>
    <w:p w:rsidR="009B3409" w:rsidRDefault="009B3409">
      <w:pPr>
        <w:rPr>
          <w:b/>
        </w:rPr>
      </w:pPr>
      <w:r>
        <w:rPr>
          <w:b/>
        </w:rPr>
        <w:t xml:space="preserve">David </w:t>
      </w:r>
      <w:proofErr w:type="spellStart"/>
      <w:r>
        <w:rPr>
          <w:b/>
        </w:rPr>
        <w:t>Cozzi</w:t>
      </w:r>
      <w:proofErr w:type="spellEnd"/>
      <w:r>
        <w:rPr>
          <w:b/>
        </w:rPr>
        <w:t xml:space="preserve">                        Jeremy Doss              Michael Todd</w:t>
      </w:r>
    </w:p>
    <w:p w:rsidR="009B3409" w:rsidRDefault="009B3409">
      <w:pPr>
        <w:rPr>
          <w:b/>
        </w:rPr>
      </w:pPr>
      <w:r>
        <w:rPr>
          <w:b/>
        </w:rPr>
        <w:t xml:space="preserve">Glen P. Lyman                  Kevin </w:t>
      </w:r>
      <w:proofErr w:type="spellStart"/>
      <w:r>
        <w:rPr>
          <w:b/>
        </w:rPr>
        <w:t>Schnoes</w:t>
      </w:r>
      <w:proofErr w:type="spellEnd"/>
      <w:r>
        <w:rPr>
          <w:b/>
        </w:rPr>
        <w:t xml:space="preserve">            Terry Sheahan</w:t>
      </w:r>
    </w:p>
    <w:p w:rsidR="009B3409" w:rsidRDefault="009B3409">
      <w:pPr>
        <w:rPr>
          <w:b/>
        </w:rPr>
      </w:pPr>
      <w:r>
        <w:rPr>
          <w:b/>
        </w:rPr>
        <w:t xml:space="preserve">John </w:t>
      </w:r>
      <w:proofErr w:type="spellStart"/>
      <w:r>
        <w:rPr>
          <w:b/>
        </w:rPr>
        <w:t>Lillquist</w:t>
      </w:r>
      <w:proofErr w:type="spellEnd"/>
      <w:r>
        <w:rPr>
          <w:b/>
        </w:rPr>
        <w:t xml:space="preserve">                    Bill Schatz </w:t>
      </w:r>
    </w:p>
    <w:p w:rsidR="00FE393F" w:rsidRDefault="00FE393F" w:rsidP="00FE393F">
      <w:r>
        <w:rPr>
          <w:b/>
        </w:rPr>
        <w:t>Introductions &amp; Affiliation</w:t>
      </w:r>
      <w:r w:rsidRPr="00AB71C0">
        <w:rPr>
          <w:b/>
        </w:rPr>
        <w:t>’s:</w:t>
      </w:r>
      <w:r>
        <w:t xml:space="preserve"> </w:t>
      </w:r>
    </w:p>
    <w:p w:rsidR="00FE393F" w:rsidRDefault="00FE393F" w:rsidP="00FE393F">
      <w:r>
        <w:t>Meeting was called to order at 10:05</w:t>
      </w:r>
      <w:r w:rsidR="009B3409">
        <w:t xml:space="preserve"> am by Co-Chairperson Bill Schatz</w:t>
      </w:r>
      <w:r>
        <w:t xml:space="preserve">. Introductions and Affiliations were made. </w:t>
      </w:r>
    </w:p>
    <w:p w:rsidR="00FE393F" w:rsidRPr="00AB71C0" w:rsidRDefault="00FE393F" w:rsidP="00FE393F">
      <w:pPr>
        <w:rPr>
          <w:b/>
        </w:rPr>
      </w:pPr>
      <w:r w:rsidRPr="00AB71C0">
        <w:rPr>
          <w:b/>
        </w:rPr>
        <w:t>Open Meeting Act (OMA):</w:t>
      </w:r>
    </w:p>
    <w:p w:rsidR="00FE393F" w:rsidRDefault="00FE393F" w:rsidP="00FE393F">
      <w:r>
        <w:t xml:space="preserve">All members of the LEPC were reminded of the need to take the online class to become certified. Certificates of completion need to be given to Alvin Childress. The Link to the training program is </w:t>
      </w:r>
      <w:hyperlink r:id="rId9" w:history="1">
        <w:r w:rsidRPr="00CD4012">
          <w:rPr>
            <w:rStyle w:val="Hyperlink"/>
          </w:rPr>
          <w:t>http://foia.ilattorneygeneral.net/Default.aspx</w:t>
        </w:r>
      </w:hyperlink>
      <w:r>
        <w:t xml:space="preserve"> </w:t>
      </w:r>
    </w:p>
    <w:p w:rsidR="00F24800" w:rsidRDefault="009B3409" w:rsidP="00CB6901">
      <w:pPr>
        <w:rPr>
          <w:color w:val="0070C0"/>
        </w:rPr>
      </w:pPr>
      <w:r>
        <w:rPr>
          <w:color w:val="0070C0"/>
        </w:rPr>
        <w:t>Bill Schatz</w:t>
      </w:r>
      <w:r w:rsidR="00CE674E" w:rsidRPr="00A260A3">
        <w:rPr>
          <w:color w:val="0070C0"/>
        </w:rPr>
        <w:t xml:space="preserve"> </w:t>
      </w:r>
      <w:r w:rsidR="0053676A" w:rsidRPr="00A260A3">
        <w:rPr>
          <w:color w:val="0070C0"/>
        </w:rPr>
        <w:t>(</w:t>
      </w:r>
      <w:r w:rsidR="0053676A">
        <w:rPr>
          <w:color w:val="0070C0"/>
        </w:rPr>
        <w:t>Co</w:t>
      </w:r>
      <w:r>
        <w:rPr>
          <w:color w:val="0070C0"/>
        </w:rPr>
        <w:t>-</w:t>
      </w:r>
      <w:r w:rsidR="00CB6901" w:rsidRPr="00A260A3">
        <w:rPr>
          <w:color w:val="0070C0"/>
        </w:rPr>
        <w:t>Chairperson):</w:t>
      </w:r>
    </w:p>
    <w:p w:rsidR="00D10083" w:rsidRDefault="009B3409" w:rsidP="00D10083">
      <w:pPr>
        <w:pStyle w:val="ListParagraph"/>
        <w:numPr>
          <w:ilvl w:val="0"/>
          <w:numId w:val="1"/>
        </w:numPr>
      </w:pPr>
      <w:r>
        <w:t>Acceptance of minutes of last meeting</w:t>
      </w:r>
    </w:p>
    <w:p w:rsidR="00D10083" w:rsidRDefault="009B3409" w:rsidP="00D10083">
      <w:pPr>
        <w:pStyle w:val="ListParagraph"/>
        <w:numPr>
          <w:ilvl w:val="0"/>
          <w:numId w:val="1"/>
        </w:numPr>
      </w:pPr>
      <w:r>
        <w:t>Web Site Funding</w:t>
      </w:r>
      <w:r w:rsidR="001B273A">
        <w:t xml:space="preserve"> (D. </w:t>
      </w:r>
      <w:proofErr w:type="spellStart"/>
      <w:r w:rsidR="001B273A">
        <w:t>Cozzi</w:t>
      </w:r>
      <w:proofErr w:type="spellEnd"/>
      <w:r w:rsidR="001B273A">
        <w:t xml:space="preserve"> SET </w:t>
      </w:r>
      <w:r w:rsidR="004900EB">
        <w:t>Environment</w:t>
      </w:r>
      <w:r w:rsidR="001B273A">
        <w:t xml:space="preserve">, will continue to pay for the LEPC website) </w:t>
      </w:r>
    </w:p>
    <w:p w:rsidR="009B3409" w:rsidRDefault="009B3409" w:rsidP="00D10083">
      <w:pPr>
        <w:pStyle w:val="ListParagraph"/>
        <w:numPr>
          <w:ilvl w:val="0"/>
          <w:numId w:val="1"/>
        </w:numPr>
      </w:pPr>
      <w:r>
        <w:t>LEPC website updates</w:t>
      </w:r>
    </w:p>
    <w:p w:rsidR="00CE674E" w:rsidRPr="00A260A3" w:rsidRDefault="00CE674E" w:rsidP="00CE674E">
      <w:pPr>
        <w:rPr>
          <w:color w:val="0070C0"/>
        </w:rPr>
      </w:pPr>
      <w:r w:rsidRPr="00A260A3">
        <w:rPr>
          <w:color w:val="0070C0"/>
        </w:rPr>
        <w:t>Alvin Childress (OEMC)</w:t>
      </w:r>
    </w:p>
    <w:p w:rsidR="00CE674E" w:rsidRDefault="008C1391" w:rsidP="00CE674E">
      <w:pPr>
        <w:pStyle w:val="ListParagraph"/>
        <w:numPr>
          <w:ilvl w:val="0"/>
          <w:numId w:val="2"/>
        </w:numPr>
      </w:pPr>
      <w:r>
        <w:t>Meeting minutes</w:t>
      </w:r>
      <w:r w:rsidR="00D10083">
        <w:t xml:space="preserve"> read and reviewed.</w:t>
      </w:r>
    </w:p>
    <w:p w:rsidR="008C1391" w:rsidRDefault="008C1391" w:rsidP="00CE674E">
      <w:pPr>
        <w:pStyle w:val="ListParagraph"/>
        <w:numPr>
          <w:ilvl w:val="0"/>
          <w:numId w:val="2"/>
        </w:numPr>
      </w:pPr>
      <w:r>
        <w:t>Members of the LEPC were reminded to take Open Meeting Act (OMA) class to become certified</w:t>
      </w:r>
      <w:r w:rsidR="009B3409">
        <w:t xml:space="preserve">. Certificates of completion should be sent to Alvin Childress. </w:t>
      </w:r>
      <w:r>
        <w:t xml:space="preserve"> </w:t>
      </w:r>
    </w:p>
    <w:p w:rsidR="00CE674E" w:rsidRPr="00A260A3" w:rsidRDefault="00CE674E" w:rsidP="00CE674E">
      <w:pPr>
        <w:rPr>
          <w:color w:val="0070C0"/>
        </w:rPr>
      </w:pPr>
      <w:r w:rsidRPr="00A260A3">
        <w:rPr>
          <w:color w:val="0070C0"/>
        </w:rPr>
        <w:t>Terry Sheahan (CDPH):</w:t>
      </w:r>
    </w:p>
    <w:p w:rsidR="0012612A" w:rsidRDefault="00715EA7" w:rsidP="00715EA7">
      <w:pPr>
        <w:pStyle w:val="ListParagraph"/>
        <w:numPr>
          <w:ilvl w:val="0"/>
          <w:numId w:val="6"/>
        </w:numPr>
      </w:pPr>
      <w:r>
        <w:t>Sub- Committee Update</w:t>
      </w:r>
    </w:p>
    <w:p w:rsidR="00FC0136" w:rsidRDefault="00FC0136" w:rsidP="00715EA7">
      <w:pPr>
        <w:pStyle w:val="ListParagraph"/>
        <w:numPr>
          <w:ilvl w:val="0"/>
          <w:numId w:val="6"/>
        </w:numPr>
      </w:pPr>
      <w:r>
        <w:t>Ammonia Training (October-NIPSTA)</w:t>
      </w:r>
    </w:p>
    <w:p w:rsidR="0012612A" w:rsidRPr="0012612A" w:rsidRDefault="0012612A" w:rsidP="0012612A">
      <w:pPr>
        <w:ind w:left="360"/>
        <w:rPr>
          <w:color w:val="0070C0"/>
        </w:rPr>
      </w:pPr>
      <w:r w:rsidRPr="0012612A">
        <w:rPr>
          <w:color w:val="0070C0"/>
        </w:rPr>
        <w:t xml:space="preserve">Jimmy Thompson (IEMA): </w:t>
      </w:r>
    </w:p>
    <w:p w:rsidR="00D10083" w:rsidRDefault="009B3409" w:rsidP="009B3409">
      <w:pPr>
        <w:pStyle w:val="ListParagraph"/>
        <w:numPr>
          <w:ilvl w:val="0"/>
          <w:numId w:val="6"/>
        </w:numPr>
      </w:pPr>
      <w:r>
        <w:t xml:space="preserve">IEMA Update </w:t>
      </w:r>
    </w:p>
    <w:p w:rsidR="003C5DA7" w:rsidRDefault="003C5DA7" w:rsidP="009B3409">
      <w:pPr>
        <w:pStyle w:val="ListParagraph"/>
        <w:numPr>
          <w:ilvl w:val="0"/>
          <w:numId w:val="6"/>
        </w:numPr>
      </w:pPr>
      <w:r>
        <w:t xml:space="preserve">John </w:t>
      </w:r>
      <w:proofErr w:type="spellStart"/>
      <w:r>
        <w:t>Plante</w:t>
      </w:r>
      <w:proofErr w:type="spellEnd"/>
      <w:r w:rsidR="009A3D03">
        <w:t xml:space="preserve"> (Metra)</w:t>
      </w:r>
      <w:r>
        <w:t xml:space="preserve"> </w:t>
      </w:r>
      <w:r w:rsidR="00986B63">
        <w:t xml:space="preserve">spoke on the funding issues of (Springfield exercise) </w:t>
      </w:r>
    </w:p>
    <w:p w:rsidR="00FC0136" w:rsidRDefault="006E75E5" w:rsidP="009B3409">
      <w:pPr>
        <w:pStyle w:val="ListParagraph"/>
        <w:numPr>
          <w:ilvl w:val="0"/>
          <w:numId w:val="6"/>
        </w:numPr>
      </w:pPr>
      <w:r>
        <w:t>Hazardous Spill/Recovery Support</w:t>
      </w:r>
    </w:p>
    <w:p w:rsidR="006E75E5" w:rsidRDefault="006E75E5" w:rsidP="009B3409">
      <w:pPr>
        <w:pStyle w:val="ListParagraph"/>
        <w:numPr>
          <w:ilvl w:val="0"/>
          <w:numId w:val="6"/>
        </w:numPr>
      </w:pPr>
      <w:r>
        <w:t xml:space="preserve">Hazmat incident reporting updates on website </w:t>
      </w:r>
      <w:hyperlink r:id="rId10" w:history="1">
        <w:r w:rsidRPr="00043B7A">
          <w:rPr>
            <w:rStyle w:val="Hyperlink"/>
          </w:rPr>
          <w:t>csat@dhs.gov</w:t>
        </w:r>
      </w:hyperlink>
    </w:p>
    <w:p w:rsidR="006E75E5" w:rsidRPr="00D10083" w:rsidRDefault="006E75E5" w:rsidP="009B3409">
      <w:pPr>
        <w:pStyle w:val="ListParagraph"/>
        <w:numPr>
          <w:ilvl w:val="0"/>
          <w:numId w:val="6"/>
        </w:numPr>
      </w:pPr>
      <w:r>
        <w:t xml:space="preserve">Flow study Rail and Railway </w:t>
      </w:r>
    </w:p>
    <w:p w:rsidR="006E75E5" w:rsidRDefault="006E75E5" w:rsidP="0037443B">
      <w:pPr>
        <w:rPr>
          <w:color w:val="0070C0"/>
        </w:rPr>
      </w:pPr>
    </w:p>
    <w:p w:rsidR="0037443B" w:rsidRDefault="00D10083" w:rsidP="0037443B">
      <w:pPr>
        <w:rPr>
          <w:color w:val="0070C0"/>
        </w:rPr>
      </w:pPr>
      <w:r>
        <w:rPr>
          <w:color w:val="0070C0"/>
        </w:rPr>
        <w:lastRenderedPageBreak/>
        <w:t>Natalie Gutierrez (OEMC)</w:t>
      </w:r>
      <w:r w:rsidR="0037443B" w:rsidRPr="0037443B">
        <w:rPr>
          <w:color w:val="0070C0"/>
        </w:rPr>
        <w:t>:</w:t>
      </w:r>
    </w:p>
    <w:p w:rsidR="0037443B" w:rsidRDefault="00EC6717" w:rsidP="0037443B">
      <w:pPr>
        <w:pStyle w:val="ListParagraph"/>
        <w:numPr>
          <w:ilvl w:val="0"/>
          <w:numId w:val="1"/>
        </w:numPr>
        <w:rPr>
          <w:color w:val="000000" w:themeColor="text1"/>
        </w:rPr>
      </w:pPr>
      <w:r>
        <w:rPr>
          <w:color w:val="000000" w:themeColor="text1"/>
        </w:rPr>
        <w:t>Transportation Flow Study</w:t>
      </w:r>
    </w:p>
    <w:p w:rsidR="009479C5" w:rsidRPr="0037443B" w:rsidRDefault="009479C5" w:rsidP="0037443B">
      <w:pPr>
        <w:pStyle w:val="ListParagraph"/>
        <w:numPr>
          <w:ilvl w:val="0"/>
          <w:numId w:val="1"/>
        </w:numPr>
        <w:rPr>
          <w:color w:val="000000" w:themeColor="text1"/>
        </w:rPr>
      </w:pPr>
      <w:r>
        <w:rPr>
          <w:color w:val="000000" w:themeColor="text1"/>
        </w:rPr>
        <w:t>September 2019 (LEPC Funding)</w:t>
      </w:r>
    </w:p>
    <w:p w:rsidR="0037443B" w:rsidRDefault="0037443B" w:rsidP="0037443B">
      <w:pPr>
        <w:pStyle w:val="ListParagraph"/>
        <w:numPr>
          <w:ilvl w:val="0"/>
          <w:numId w:val="1"/>
        </w:numPr>
        <w:rPr>
          <w:color w:val="000000" w:themeColor="text1"/>
        </w:rPr>
      </w:pPr>
      <w:r>
        <w:rPr>
          <w:color w:val="000000" w:themeColor="text1"/>
        </w:rPr>
        <w:t xml:space="preserve">Task Order expectations </w:t>
      </w:r>
    </w:p>
    <w:p w:rsidR="0037443B" w:rsidRDefault="0037443B" w:rsidP="0037443B">
      <w:pPr>
        <w:rPr>
          <w:color w:val="0070C0"/>
        </w:rPr>
      </w:pPr>
      <w:r w:rsidRPr="000E4597">
        <w:rPr>
          <w:color w:val="0070C0"/>
        </w:rPr>
        <w:t>Glen Lyman (CFD):</w:t>
      </w:r>
    </w:p>
    <w:p w:rsidR="00D10083" w:rsidRDefault="001B273A" w:rsidP="00D10083">
      <w:pPr>
        <w:pStyle w:val="ListParagraph"/>
        <w:numPr>
          <w:ilvl w:val="0"/>
          <w:numId w:val="5"/>
        </w:numPr>
      </w:pPr>
      <w:proofErr w:type="spellStart"/>
      <w:r>
        <w:t>Haz</w:t>
      </w:r>
      <w:proofErr w:type="spellEnd"/>
      <w:r>
        <w:t xml:space="preserve"> Mat Update</w:t>
      </w:r>
    </w:p>
    <w:p w:rsidR="001B273A" w:rsidRDefault="001B273A" w:rsidP="00D10083">
      <w:pPr>
        <w:pStyle w:val="ListParagraph"/>
        <w:numPr>
          <w:ilvl w:val="0"/>
          <w:numId w:val="5"/>
        </w:numPr>
      </w:pPr>
      <w:r>
        <w:t>Ammonia release (Level A response)</w:t>
      </w:r>
    </w:p>
    <w:p w:rsidR="003726D8" w:rsidRDefault="003726D8" w:rsidP="003726D8">
      <w:pPr>
        <w:rPr>
          <w:color w:val="0070C0"/>
        </w:rPr>
      </w:pPr>
      <w:r w:rsidRPr="003726D8">
        <w:rPr>
          <w:color w:val="0070C0"/>
        </w:rPr>
        <w:t xml:space="preserve">Paul </w:t>
      </w:r>
      <w:proofErr w:type="spellStart"/>
      <w:r w:rsidRPr="003726D8">
        <w:rPr>
          <w:color w:val="0070C0"/>
        </w:rPr>
        <w:t>Ruesch</w:t>
      </w:r>
      <w:proofErr w:type="spellEnd"/>
      <w:r w:rsidRPr="003726D8">
        <w:rPr>
          <w:color w:val="0070C0"/>
        </w:rPr>
        <w:t xml:space="preserve"> (EPA):</w:t>
      </w:r>
    </w:p>
    <w:p w:rsidR="003726D8" w:rsidRDefault="003726D8" w:rsidP="003726D8">
      <w:pPr>
        <w:pStyle w:val="ListParagraph"/>
        <w:numPr>
          <w:ilvl w:val="0"/>
          <w:numId w:val="9"/>
        </w:numPr>
      </w:pPr>
      <w:r>
        <w:t>TRIPR workshops (Sept 29</w:t>
      </w:r>
      <w:r w:rsidRPr="003726D8">
        <w:rPr>
          <w:vertAlign w:val="superscript"/>
        </w:rPr>
        <w:t>th</w:t>
      </w:r>
      <w:r>
        <w:t>-30</w:t>
      </w:r>
      <w:r w:rsidRPr="003726D8">
        <w:rPr>
          <w:vertAlign w:val="superscript"/>
        </w:rPr>
        <w:t>th</w:t>
      </w:r>
      <w:r>
        <w:t xml:space="preserve"> Cook County EOC) </w:t>
      </w:r>
    </w:p>
    <w:p w:rsidR="003726D8" w:rsidRDefault="003726D8" w:rsidP="003726D8">
      <w:pPr>
        <w:pStyle w:val="ListParagraph"/>
        <w:numPr>
          <w:ilvl w:val="0"/>
          <w:numId w:val="9"/>
        </w:numPr>
      </w:pPr>
      <w:r>
        <w:t>Plainfield Train Derailment</w:t>
      </w:r>
    </w:p>
    <w:p w:rsidR="00FC0136" w:rsidRPr="003726D8" w:rsidRDefault="00FC0136" w:rsidP="003726D8">
      <w:pPr>
        <w:pStyle w:val="ListParagraph"/>
        <w:numPr>
          <w:ilvl w:val="0"/>
          <w:numId w:val="9"/>
        </w:numPr>
      </w:pPr>
      <w:r>
        <w:t>Spill Response Plans</w:t>
      </w:r>
    </w:p>
    <w:p w:rsidR="00CE56CF" w:rsidRDefault="006E75E5" w:rsidP="0012612A">
      <w:pPr>
        <w:rPr>
          <w:color w:val="0070C0"/>
        </w:rPr>
      </w:pPr>
      <w:r>
        <w:rPr>
          <w:color w:val="0070C0"/>
        </w:rPr>
        <w:t>Next LEPC meeting Dec 12th OEMC Rm 455</w:t>
      </w:r>
    </w:p>
    <w:p w:rsidR="0012612A" w:rsidRDefault="0012612A" w:rsidP="0012612A">
      <w:pPr>
        <w:pStyle w:val="ListParagraph"/>
      </w:pPr>
      <w:r>
        <w:t xml:space="preserve">Meeting adjourned at 11:30 a.m. </w:t>
      </w:r>
    </w:p>
    <w:p w:rsidR="0012612A" w:rsidRPr="0012612A" w:rsidRDefault="0012612A" w:rsidP="0012612A">
      <w:pPr>
        <w:rPr>
          <w:color w:val="0070C0"/>
        </w:rPr>
      </w:pPr>
    </w:p>
    <w:sectPr w:rsidR="0012612A" w:rsidRPr="0012612A">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7F9D" w:rsidRDefault="00AA7F9D" w:rsidP="0010728A">
      <w:pPr>
        <w:spacing w:after="0" w:line="240" w:lineRule="auto"/>
      </w:pPr>
      <w:r>
        <w:separator/>
      </w:r>
    </w:p>
  </w:endnote>
  <w:endnote w:type="continuationSeparator" w:id="0">
    <w:p w:rsidR="00AA7F9D" w:rsidRDefault="00AA7F9D" w:rsidP="0010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7F9D" w:rsidRDefault="00AA7F9D" w:rsidP="0010728A">
      <w:pPr>
        <w:spacing w:after="0" w:line="240" w:lineRule="auto"/>
      </w:pPr>
      <w:r>
        <w:separator/>
      </w:r>
    </w:p>
  </w:footnote>
  <w:footnote w:type="continuationSeparator" w:id="0">
    <w:p w:rsidR="00AA7F9D" w:rsidRDefault="00AA7F9D" w:rsidP="00107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3409" w:rsidRDefault="009B3409">
    <w:pPr>
      <w:pStyle w:val="Header"/>
      <w:rPr>
        <w:color w:val="0070C0"/>
        <w:sz w:val="48"/>
        <w:szCs w:val="48"/>
      </w:rPr>
    </w:pPr>
    <w:r w:rsidRPr="0010728A">
      <w:rPr>
        <w:color w:val="000000" w:themeColor="text1"/>
        <w:sz w:val="48"/>
        <w:szCs w:val="48"/>
      </w:rPr>
      <w:t xml:space="preserve">         </w:t>
    </w:r>
    <w:r w:rsidRPr="00CE674E">
      <w:rPr>
        <w:color w:val="0070C0"/>
        <w:sz w:val="48"/>
        <w:szCs w:val="48"/>
      </w:rPr>
      <w:t>LEPC Quarterly Meeting</w:t>
    </w:r>
    <w:r w:rsidR="006E5091">
      <w:rPr>
        <w:color w:val="0070C0"/>
        <w:sz w:val="48"/>
        <w:szCs w:val="48"/>
      </w:rPr>
      <w:t xml:space="preserve"> Minutes</w:t>
    </w:r>
  </w:p>
  <w:p w:rsidR="009B3409" w:rsidRDefault="009B3409" w:rsidP="0010728A">
    <w:pPr>
      <w:pStyle w:val="Header"/>
      <w:tabs>
        <w:tab w:val="clear" w:pos="4680"/>
        <w:tab w:val="clear" w:pos="9360"/>
        <w:tab w:val="left" w:pos="984"/>
      </w:tabs>
      <w:rPr>
        <w:color w:val="0070C0"/>
        <w:sz w:val="32"/>
        <w:szCs w:val="32"/>
      </w:rPr>
    </w:pPr>
    <w:r w:rsidRPr="00CE674E">
      <w:rPr>
        <w:color w:val="0070C0"/>
        <w:sz w:val="48"/>
        <w:szCs w:val="48"/>
      </w:rPr>
      <w:tab/>
    </w:r>
    <w:r>
      <w:rPr>
        <w:color w:val="0070C0"/>
        <w:sz w:val="32"/>
        <w:szCs w:val="32"/>
      </w:rPr>
      <w:t>September 12</w:t>
    </w:r>
    <w:r w:rsidRPr="00CE674E">
      <w:rPr>
        <w:color w:val="0070C0"/>
        <w:sz w:val="32"/>
        <w:szCs w:val="32"/>
        <w:vertAlign w:val="superscript"/>
      </w:rPr>
      <w:t>th</w:t>
    </w:r>
    <w:r>
      <w:rPr>
        <w:color w:val="0070C0"/>
        <w:sz w:val="32"/>
        <w:szCs w:val="32"/>
      </w:rPr>
      <w:t>,2017</w:t>
    </w:r>
    <w:r w:rsidRPr="00CE674E">
      <w:rPr>
        <w:color w:val="0070C0"/>
        <w:sz w:val="32"/>
        <w:szCs w:val="32"/>
      </w:rPr>
      <w:t xml:space="preserve"> 10 A.M. </w:t>
    </w:r>
  </w:p>
  <w:p w:rsidR="009B3409" w:rsidRPr="00CE674E" w:rsidRDefault="009B3409" w:rsidP="0010728A">
    <w:pPr>
      <w:pStyle w:val="Header"/>
      <w:tabs>
        <w:tab w:val="clear" w:pos="4680"/>
        <w:tab w:val="clear" w:pos="9360"/>
        <w:tab w:val="left" w:pos="984"/>
      </w:tabs>
      <w:rPr>
        <w:color w:val="0070C0"/>
        <w:sz w:val="32"/>
        <w:szCs w:val="32"/>
      </w:rPr>
    </w:pPr>
    <w:r>
      <w:rPr>
        <w:color w:val="0070C0"/>
        <w:sz w:val="32"/>
        <w:szCs w:val="32"/>
      </w:rPr>
      <w:t xml:space="preserve">             OEMC 1411 W. Madison RM 455</w:t>
    </w:r>
  </w:p>
  <w:p w:rsidR="009B3409" w:rsidRPr="0010728A" w:rsidRDefault="009B3409">
    <w:pPr>
      <w:pStyle w:val="Header"/>
      <w:rPr>
        <w:sz w:val="48"/>
        <w:szCs w:val="4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7C23"/>
    <w:multiLevelType w:val="hybridMultilevel"/>
    <w:tmpl w:val="251C0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9F3D49"/>
    <w:multiLevelType w:val="hybridMultilevel"/>
    <w:tmpl w:val="6FAEF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617359"/>
    <w:multiLevelType w:val="hybridMultilevel"/>
    <w:tmpl w:val="8E060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5A188D"/>
    <w:multiLevelType w:val="hybridMultilevel"/>
    <w:tmpl w:val="389C1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F1686F"/>
    <w:multiLevelType w:val="hybridMultilevel"/>
    <w:tmpl w:val="626AE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B06223"/>
    <w:multiLevelType w:val="hybridMultilevel"/>
    <w:tmpl w:val="5A5A80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52827FA4"/>
    <w:multiLevelType w:val="hybridMultilevel"/>
    <w:tmpl w:val="0AF26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2EA330B"/>
    <w:multiLevelType w:val="hybridMultilevel"/>
    <w:tmpl w:val="C178A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53050D9"/>
    <w:multiLevelType w:val="hybridMultilevel"/>
    <w:tmpl w:val="F22AF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3"/>
  </w:num>
  <w:num w:numId="4">
    <w:abstractNumId w:val="7"/>
  </w:num>
  <w:num w:numId="5">
    <w:abstractNumId w:val="6"/>
  </w:num>
  <w:num w:numId="6">
    <w:abstractNumId w:val="1"/>
  </w:num>
  <w:num w:numId="7">
    <w:abstractNumId w:val="0"/>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28A"/>
    <w:rsid w:val="000529DD"/>
    <w:rsid w:val="000A2CC2"/>
    <w:rsid w:val="000E4597"/>
    <w:rsid w:val="0010728A"/>
    <w:rsid w:val="001123A6"/>
    <w:rsid w:val="0012612A"/>
    <w:rsid w:val="001B273A"/>
    <w:rsid w:val="001B4739"/>
    <w:rsid w:val="002103C3"/>
    <w:rsid w:val="00223230"/>
    <w:rsid w:val="003525BF"/>
    <w:rsid w:val="003726D8"/>
    <w:rsid w:val="0037443B"/>
    <w:rsid w:val="003A4C83"/>
    <w:rsid w:val="003C5DA7"/>
    <w:rsid w:val="00450455"/>
    <w:rsid w:val="00450D93"/>
    <w:rsid w:val="004900EB"/>
    <w:rsid w:val="00495807"/>
    <w:rsid w:val="004C4089"/>
    <w:rsid w:val="0053676A"/>
    <w:rsid w:val="00576877"/>
    <w:rsid w:val="005A3362"/>
    <w:rsid w:val="006E5091"/>
    <w:rsid w:val="006E75E5"/>
    <w:rsid w:val="0070032B"/>
    <w:rsid w:val="00715EA7"/>
    <w:rsid w:val="008543AE"/>
    <w:rsid w:val="00897D53"/>
    <w:rsid w:val="008C1391"/>
    <w:rsid w:val="008E2C46"/>
    <w:rsid w:val="00912DEA"/>
    <w:rsid w:val="009166D3"/>
    <w:rsid w:val="009479C5"/>
    <w:rsid w:val="00986B63"/>
    <w:rsid w:val="009A3D03"/>
    <w:rsid w:val="009B3409"/>
    <w:rsid w:val="009D3904"/>
    <w:rsid w:val="00A23AD6"/>
    <w:rsid w:val="00A260A3"/>
    <w:rsid w:val="00AA7F9D"/>
    <w:rsid w:val="00AB71C0"/>
    <w:rsid w:val="00BE0EDD"/>
    <w:rsid w:val="00C84C03"/>
    <w:rsid w:val="00CB6901"/>
    <w:rsid w:val="00CC36AF"/>
    <w:rsid w:val="00CE56CF"/>
    <w:rsid w:val="00CE674E"/>
    <w:rsid w:val="00D0334E"/>
    <w:rsid w:val="00D10083"/>
    <w:rsid w:val="00D5200A"/>
    <w:rsid w:val="00DD434C"/>
    <w:rsid w:val="00E974A3"/>
    <w:rsid w:val="00EB0AC0"/>
    <w:rsid w:val="00EC6717"/>
    <w:rsid w:val="00F16138"/>
    <w:rsid w:val="00F24800"/>
    <w:rsid w:val="00FC0136"/>
    <w:rsid w:val="00FE3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7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28A"/>
  </w:style>
  <w:style w:type="paragraph" w:styleId="Footer">
    <w:name w:val="footer"/>
    <w:basedOn w:val="Normal"/>
    <w:link w:val="FooterChar"/>
    <w:uiPriority w:val="99"/>
    <w:unhideWhenUsed/>
    <w:rsid w:val="00107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28A"/>
  </w:style>
  <w:style w:type="character" w:styleId="Hyperlink">
    <w:name w:val="Hyperlink"/>
    <w:basedOn w:val="DefaultParagraphFont"/>
    <w:uiPriority w:val="99"/>
    <w:unhideWhenUsed/>
    <w:rsid w:val="00AB71C0"/>
    <w:rPr>
      <w:color w:val="0563C1" w:themeColor="hyperlink"/>
      <w:u w:val="single"/>
    </w:rPr>
  </w:style>
  <w:style w:type="paragraph" w:styleId="ListParagraph">
    <w:name w:val="List Paragraph"/>
    <w:basedOn w:val="Normal"/>
    <w:uiPriority w:val="34"/>
    <w:qFormat/>
    <w:rsid w:val="00BE0EDD"/>
    <w:pPr>
      <w:ind w:left="720"/>
      <w:contextualSpacing/>
    </w:pPr>
  </w:style>
  <w:style w:type="character" w:customStyle="1" w:styleId="UnresolvedMention">
    <w:name w:val="Unresolved Mention"/>
    <w:basedOn w:val="DefaultParagraphFont"/>
    <w:uiPriority w:val="99"/>
    <w:semiHidden/>
    <w:unhideWhenUsed/>
    <w:rsid w:val="006E75E5"/>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7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28A"/>
  </w:style>
  <w:style w:type="paragraph" w:styleId="Footer">
    <w:name w:val="footer"/>
    <w:basedOn w:val="Normal"/>
    <w:link w:val="FooterChar"/>
    <w:uiPriority w:val="99"/>
    <w:unhideWhenUsed/>
    <w:rsid w:val="00107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28A"/>
  </w:style>
  <w:style w:type="character" w:styleId="Hyperlink">
    <w:name w:val="Hyperlink"/>
    <w:basedOn w:val="DefaultParagraphFont"/>
    <w:uiPriority w:val="99"/>
    <w:unhideWhenUsed/>
    <w:rsid w:val="00AB71C0"/>
    <w:rPr>
      <w:color w:val="0563C1" w:themeColor="hyperlink"/>
      <w:u w:val="single"/>
    </w:rPr>
  </w:style>
  <w:style w:type="paragraph" w:styleId="ListParagraph">
    <w:name w:val="List Paragraph"/>
    <w:basedOn w:val="Normal"/>
    <w:uiPriority w:val="34"/>
    <w:qFormat/>
    <w:rsid w:val="00BE0EDD"/>
    <w:pPr>
      <w:ind w:left="720"/>
      <w:contextualSpacing/>
    </w:pPr>
  </w:style>
  <w:style w:type="character" w:customStyle="1" w:styleId="UnresolvedMention">
    <w:name w:val="Unresolved Mention"/>
    <w:basedOn w:val="DefaultParagraphFont"/>
    <w:uiPriority w:val="99"/>
    <w:semiHidden/>
    <w:unhideWhenUsed/>
    <w:rsid w:val="006E75E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sat@dhs.gov" TargetMode="External"/><Relationship Id="rId4" Type="http://schemas.openxmlformats.org/officeDocument/2006/relationships/settings" Target="settings.xml"/><Relationship Id="rId9" Type="http://schemas.openxmlformats.org/officeDocument/2006/relationships/hyperlink" Target="http://foia.ilattorneygeneral.net/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284</Words>
  <Characters>1622</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City Of Chicago</Company>
  <LinksUpToDate>false</LinksUpToDate>
  <CharactersWithSpaces>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Alvin Childress</dc:creator>
  <cp:lastModifiedBy>Administrator</cp:lastModifiedBy>
  <cp:revision>2</cp:revision>
  <dcterms:created xsi:type="dcterms:W3CDTF">2018-01-03T18:28:00Z</dcterms:created>
  <dcterms:modified xsi:type="dcterms:W3CDTF">2018-01-03T18:28:00Z</dcterms:modified>
</cp:coreProperties>
</file>