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246BF" w14:textId="77777777" w:rsidR="003E6F76" w:rsidRPr="0011176B" w:rsidRDefault="00187CE7" w:rsidP="00742021">
      <w:pPr>
        <w:spacing w:line="276" w:lineRule="auto"/>
      </w:pPr>
      <w:bookmarkStart w:id="0" w:name="_GoBack"/>
      <w:bookmarkEnd w:id="0"/>
      <w:r>
        <w:pict w14:anchorId="6670FBE7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51.1pt;margin-top:302.4pt;width:317.2pt;height:490.3pt;z-index:251659264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14:paraId="4B76E01A" w14:textId="77777777" w:rsidR="00742021" w:rsidRP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Call meeting to Order (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14:paraId="2A801F49" w14:textId="77777777"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I</w:t>
                  </w:r>
                  <w:r w:rsidR="0023316F">
                    <w:rPr>
                      <w:rFonts w:ascii="Helvetica" w:hAnsi="Helvetica" w:cs="Helvetica"/>
                      <w:color w:val="333333"/>
                    </w:rPr>
                    <w:t>ntroductions of all a</w:t>
                  </w:r>
                  <w:r>
                    <w:rPr>
                      <w:rFonts w:ascii="Helvetica" w:hAnsi="Helvetica" w:cs="Helvetica"/>
                      <w:color w:val="333333"/>
                    </w:rPr>
                    <w:t>ttendee’s (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14:paraId="103D0532" w14:textId="2EF00C5D"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 xml:space="preserve">Acceptance of Minutes of </w:t>
                  </w:r>
                  <w:r w:rsidR="007543A6">
                    <w:rPr>
                      <w:rFonts w:ascii="Helvetica" w:hAnsi="Helvetica" w:cs="Helvetica"/>
                      <w:color w:val="333333"/>
                    </w:rPr>
                    <w:t>June</w:t>
                  </w:r>
                  <w:r w:rsidR="00DE595E">
                    <w:rPr>
                      <w:rFonts w:ascii="Helvetica" w:hAnsi="Helvetica" w:cs="Helvetica"/>
                      <w:color w:val="333333"/>
                    </w:rPr>
                    <w:t xml:space="preserve"> 2019</w:t>
                  </w:r>
                  <w:r>
                    <w:rPr>
                      <w:rFonts w:ascii="Helvetica" w:hAnsi="Helvetica" w:cs="Helvetica"/>
                      <w:color w:val="333333"/>
                    </w:rPr>
                    <w:t xml:space="preserve"> Meeting (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D3E85"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14:paraId="0FFD0232" w14:textId="77777777"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LEPC funding update (Natalie)</w:t>
                  </w:r>
                </w:p>
                <w:p w14:paraId="7849E006" w14:textId="77777777" w:rsidR="00742021" w:rsidRDefault="00742021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Haz Mat Update (Chief</w:t>
                  </w:r>
                  <w:r w:rsidR="0045444E">
                    <w:rPr>
                      <w:rFonts w:ascii="Helvetica" w:hAnsi="Helvetica" w:cs="Helvetica"/>
                      <w:color w:val="333333"/>
                    </w:rPr>
                    <w:t xml:space="preserve"> </w:t>
                  </w:r>
                  <w:r>
                    <w:rPr>
                      <w:rFonts w:ascii="Helvetica" w:hAnsi="Helvetica" w:cs="Helvetica"/>
                      <w:color w:val="333333"/>
                    </w:rPr>
                    <w:t>Sullivan)</w:t>
                  </w:r>
                </w:p>
                <w:p w14:paraId="4524384C" w14:textId="7591A19B" w:rsidR="00742021" w:rsidRPr="00187CE7" w:rsidRDefault="00187CE7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Plating facility inspection update (Terry)</w:t>
                  </w:r>
                </w:p>
                <w:p w14:paraId="4BECD940" w14:textId="2CE4D940" w:rsidR="00C76009" w:rsidRPr="00C76009" w:rsidRDefault="00C76009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  <w:t>Update of LEPC contact list (Organizations and contact numbers)</w:t>
                  </w:r>
                </w:p>
                <w:p w14:paraId="58B1463E" w14:textId="77777777" w:rsidR="00742021" w:rsidRDefault="0045444E" w:rsidP="0023316F">
                  <w:pPr>
                    <w:pStyle w:val="NormalWeb"/>
                    <w:numPr>
                      <w:ilvl w:val="0"/>
                      <w:numId w:val="8"/>
                    </w:numPr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 xml:space="preserve">New business </w:t>
                  </w:r>
                  <w:r w:rsidR="00742021">
                    <w:rPr>
                      <w:rFonts w:ascii="Helvetica" w:hAnsi="Helvetica" w:cs="Helvetica"/>
                      <w:color w:val="333333"/>
                    </w:rPr>
                    <w:t>(</w:t>
                  </w:r>
                  <w:r>
                    <w:rPr>
                      <w:rFonts w:ascii="Helvetica" w:hAnsi="Helvetica" w:cs="Helvetica"/>
                      <w:color w:val="333333"/>
                    </w:rPr>
                    <w:t>Glen</w:t>
                  </w:r>
                  <w:r w:rsidR="00742021"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14:paraId="23E0AF49" w14:textId="77777777" w:rsidR="00742021" w:rsidRDefault="00742021" w:rsidP="0023316F">
                  <w:pPr>
                    <w:pStyle w:val="NormalWeb"/>
                    <w:shd w:val="clear" w:color="auto" w:fill="FFFFFF"/>
                    <w:spacing w:line="360" w:lineRule="auto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 xml:space="preserve"> Next meeting </w:t>
                  </w:r>
                  <w:r w:rsidR="00DE595E">
                    <w:rPr>
                      <w:rFonts w:ascii="Helvetica" w:hAnsi="Helvetica" w:cs="Helvetica"/>
                      <w:color w:val="333333"/>
                    </w:rPr>
                    <w:t>December 10, 2019</w:t>
                  </w:r>
                </w:p>
                <w:p w14:paraId="7DB15989" w14:textId="77777777" w:rsidR="00742021" w:rsidRDefault="00742021" w:rsidP="00742021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 </w:t>
                  </w:r>
                </w:p>
                <w:p w14:paraId="17C4CAB1" w14:textId="77777777" w:rsidR="00742021" w:rsidRDefault="0045444E" w:rsidP="00742021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Take care and be safe</w:t>
                  </w:r>
                </w:p>
                <w:p w14:paraId="73A0ADC2" w14:textId="77777777" w:rsidR="00742021" w:rsidRDefault="0045444E" w:rsidP="00742021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>
                    <w:rPr>
                      <w:rFonts w:ascii="Helvetica" w:hAnsi="Helvetica" w:cs="Helvetica"/>
                      <w:color w:val="333333"/>
                    </w:rPr>
                    <w:t>Glen Lyman</w:t>
                  </w:r>
                </w:p>
                <w:p w14:paraId="7636D3EC" w14:textId="77777777" w:rsidR="00F74140" w:rsidRPr="00AF2E45" w:rsidRDefault="00F74140" w:rsidP="00742021">
                  <w:pPr>
                    <w:pStyle w:val="listtext"/>
                    <w:numPr>
                      <w:ilvl w:val="0"/>
                      <w:numId w:val="0"/>
                    </w:numPr>
                    <w:ind w:left="360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 w14:anchorId="177CCA0D">
          <v:shape id="Text Box 2" o:spid="_x0000_s1040" type="#_x0000_t202" style="position:absolute;margin-left:-27.45pt;margin-top:499.2pt;width:171.8pt;height:132.15pt;z-index:251661312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14:paraId="6299AEF7" w14:textId="77777777" w:rsidR="00B91CBC" w:rsidRDefault="00187CE7">
                  <w:r>
                    <w:pict w14:anchorId="7ADA4316">
                      <v:shape id="_x0000_i1029" type="#_x0000_t75" style="width:156.75pt;height:129pt">
                        <v:imagedata r:id="rId5" o:title=""/>
                      </v:shape>
                    </w:pict>
                  </w:r>
                </w:p>
              </w:txbxContent>
            </v:textbox>
          </v:shape>
        </w:pict>
      </w:r>
      <w:r>
        <w:pict w14:anchorId="2960153D">
          <v:shape id="_x0000_s1032" type="#_x0000_t202" style="position:absolute;margin-left:99.35pt;margin-top:261pt;width:445.15pt;height:26.65pt;z-index:251658240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14:paraId="18721414" w14:textId="77777777" w:rsidR="00B44828" w:rsidRPr="00DA22FF" w:rsidRDefault="0050156B" w:rsidP="009B1EB1">
                  <w:pPr>
                    <w:pStyle w:val="Heading2"/>
                  </w:pPr>
                  <w:r w:rsidRPr="009B1EB1">
                    <w:t>AGENDA</w:t>
                  </w:r>
                </w:p>
              </w:txbxContent>
            </v:textbox>
            <w10:wrap anchorx="page" anchory="page"/>
          </v:shape>
        </w:pict>
      </w:r>
      <w:r>
        <w:pict w14:anchorId="661B87B2">
          <v:shape id="_x0000_s1034" type="#_x0000_t202" style="position:absolute;margin-left:99.35pt;margin-top:324pt;width:135pt;height:135pt;z-index:251660288;mso-position-horizontal-relative:page;mso-position-vertical-relative:page" filled="f" stroked="f">
            <v:textbox style="mso-fit-shape-to-text:t" inset="3.6pt,,3.6pt">
              <w:txbxContent>
                <w:p w14:paraId="1ECED876" w14:textId="3DDBD1FA" w:rsidR="00B44828" w:rsidRDefault="007543A6" w:rsidP="00382360">
                  <w:pPr>
                    <w:pStyle w:val="Heading3"/>
                    <w:jc w:val="center"/>
                  </w:pPr>
                  <w:r>
                    <w:t>September 10</w:t>
                  </w:r>
                  <w:r w:rsidR="00694ED9">
                    <w:t>, 201</w:t>
                  </w:r>
                  <w:r w:rsidR="0045444E">
                    <w:t>9</w:t>
                  </w:r>
                </w:p>
                <w:p w14:paraId="0052D75A" w14:textId="77777777" w:rsidR="00B44828" w:rsidRPr="00B44828" w:rsidRDefault="00B91CBC" w:rsidP="00382360">
                  <w:pPr>
                    <w:pStyle w:val="Heading3"/>
                    <w:jc w:val="center"/>
                  </w:pPr>
                  <w:r>
                    <w:t>1</w:t>
                  </w:r>
                  <w:r w:rsidR="003C4090">
                    <w:t>0:00 A</w:t>
                  </w:r>
                  <w:r>
                    <w:t>.M.</w:t>
                  </w:r>
                </w:p>
                <w:p w14:paraId="051C38D1" w14:textId="77777777" w:rsidR="00694ED9" w:rsidRDefault="00694ED9" w:rsidP="00382360">
                  <w:pPr>
                    <w:pStyle w:val="Heading3"/>
                    <w:jc w:val="center"/>
                  </w:pPr>
                  <w:r>
                    <w:t>OEMC 1411 W.  Madison Room 456</w:t>
                  </w:r>
                </w:p>
                <w:p w14:paraId="26BC6858" w14:textId="77777777" w:rsidR="003C4090" w:rsidRPr="003C4090" w:rsidRDefault="003C4090" w:rsidP="00382360">
                  <w:pPr>
                    <w:pStyle w:val="Heading3"/>
                    <w:jc w:val="center"/>
                  </w:pPr>
                </w:p>
              </w:txbxContent>
            </v:textbox>
            <w10:wrap anchorx="page" anchory="page"/>
          </v:shape>
        </w:pict>
      </w:r>
      <w:r>
        <w:pict w14:anchorId="49319CE4">
          <v:roundrect id="_x0000_s1031" style="position:absolute;margin-left:90pt;margin-top:261pt;width:476.95pt;height:22.5pt;z-index:251657216;visibility:visible;mso-wrap-edited:f;mso-wrap-distance-left:2.88pt;mso-wrap-distance-top:2.88pt;mso-wrap-distance-right:2.88pt;mso-wrap-distance-bottom:2.88pt;mso-position-horizontal-relative:page;mso-position-vertical-relative:page" arcsize=".5" fillcolor="navy" stroked="f" strokeweight="0" insetpen="t" o:cliptowrap="t">
            <v:shadow color="#ccc"/>
            <o:lock v:ext="edit" shapetype="t"/>
            <v:textbox inset="2.88pt,2.88pt,2.88pt,2.88pt"/>
            <w10:wrap anchorx="page" anchory="page"/>
          </v:roundrect>
        </w:pict>
      </w:r>
      <w:r>
        <w:pict w14:anchorId="0F5CBFE2">
          <v:shape id="_x0000_s1029" type="#_x0000_t202" style="position:absolute;margin-left:90pt;margin-top:171.35pt;width:459pt;height:1in;z-index:251656192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;mso-fit-shape-to-text:t" inset="2.85pt,2.85pt,2.85pt,2.85pt">
              <w:txbxContent>
                <w:p w14:paraId="69D7AEF8" w14:textId="77777777" w:rsidR="00DC4589" w:rsidRPr="007B4A9B" w:rsidRDefault="00B91CBC" w:rsidP="00B91CBC">
                  <w:pPr>
                    <w:pStyle w:val="Heading1"/>
                    <w:jc w:val="center"/>
                  </w:pPr>
                  <w:r>
                    <w:t>LEPC Quarterly Meeting</w:t>
                  </w:r>
                </w:p>
              </w:txbxContent>
            </v:textbox>
            <w10:wrap anchorx="page" anchory="page"/>
          </v:shape>
        </w:pict>
      </w:r>
      <w:r>
        <w:pict w14:anchorId="7439E789">
          <v:roundrect id="_x0000_s1028" style="position:absolute;margin-left:63pt;margin-top:126pt;width:333pt;height:138pt;z-index:251655168;visibility:visible;mso-wrap-edited:f;mso-wrap-distance-left:2.88pt;mso-wrap-distance-top:2.88pt;mso-wrap-distance-right:2.88pt;mso-wrap-distance-bottom:2.88pt;mso-position-horizontal-relative:page;mso-position-vertical-relative:page" arcsize=".5" stroked="f" strokeweight="0" insetpen="t" o:cliptowrap="t">
            <v:shadow color="#ccc"/>
            <o:lock v:ext="edit" shapetype="t"/>
            <v:textbox inset="2.88pt,2.88pt,2.88pt,2.88pt"/>
            <w10:wrap anchorx="page" anchory="page"/>
          </v:roundrect>
        </w:pict>
      </w:r>
      <w:r>
        <w:pict w14:anchorId="6C7479F0">
          <v:rect id="_x0000_s1027" style="position:absolute;margin-left:45pt;margin-top:36pt;width:206.1pt;height:708.5pt;z-index:251654144;visibility:visible;mso-wrap-edited:f;mso-wrap-distance-left:2.88pt;mso-wrap-distance-top:2.88pt;mso-wrap-distance-right:2.88pt;mso-wrap-distance-bottom:2.88pt;mso-position-horizontal-relative:page;mso-position-vertical-relative:page" fillcolor="#9c9" stroked="f" strokeweight="0" insetpen="t" o:cliptowrap="t">
            <v:shadow color="#ccc"/>
            <o:lock v:ext="edit" shapetype="t"/>
            <v:textbox inset="2.88pt,2.88pt,2.88pt,2.88pt"/>
            <w10:wrap anchorx="page" anchory="page"/>
          </v:rect>
        </w:pict>
      </w:r>
    </w:p>
    <w:sectPr w:rsidR="003E6F76" w:rsidRPr="0011176B" w:rsidSect="00E7351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49319CE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bullet1"/>
      </v:shape>
    </w:pict>
  </w:numPicBullet>
  <w:numPicBullet w:numPicBulletId="1">
    <w:pict>
      <v:shape w14:anchorId="0F5CBFE2" id="_x0000_i1036" type="#_x0000_t75" style="width:9.75pt;height:9.75pt" o:bullet="t">
        <v:imagedata r:id="rId2" o:title="bullet2"/>
      </v:shape>
    </w:pict>
  </w:numPicBullet>
  <w:numPicBullet w:numPicBulletId="2">
    <w:pict>
      <v:shape w14:anchorId="7439E789" id="_x0000_i1037" type="#_x0000_t75" style="width:9.75pt;height:9.75pt" o:bullet="t">
        <v:imagedata r:id="rId3" o:title="bullet3"/>
      </v:shape>
    </w:pict>
  </w:numPicBullet>
  <w:abstractNum w:abstractNumId="0" w15:restartNumberingAfterBreak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81356"/>
    <w:multiLevelType w:val="hybridMultilevel"/>
    <w:tmpl w:val="FCE0EA2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5647DC3"/>
    <w:multiLevelType w:val="hybridMultilevel"/>
    <w:tmpl w:val="3BFA4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F91625A"/>
    <w:multiLevelType w:val="hybridMultilevel"/>
    <w:tmpl w:val="B07E885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 w15:restartNumberingAfterBreak="0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6117787A"/>
    <w:multiLevelType w:val="hybridMultilevel"/>
    <w:tmpl w:val="7CA09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1CBC"/>
    <w:rsid w:val="000A0988"/>
    <w:rsid w:val="000B65C8"/>
    <w:rsid w:val="00106816"/>
    <w:rsid w:val="0011176B"/>
    <w:rsid w:val="0012107B"/>
    <w:rsid w:val="00130375"/>
    <w:rsid w:val="00187CE7"/>
    <w:rsid w:val="0023316F"/>
    <w:rsid w:val="002F5063"/>
    <w:rsid w:val="003168B9"/>
    <w:rsid w:val="0037633F"/>
    <w:rsid w:val="00382360"/>
    <w:rsid w:val="003C4090"/>
    <w:rsid w:val="003E14E0"/>
    <w:rsid w:val="003E6F76"/>
    <w:rsid w:val="00407372"/>
    <w:rsid w:val="0045444E"/>
    <w:rsid w:val="00490902"/>
    <w:rsid w:val="004B682C"/>
    <w:rsid w:val="0050156B"/>
    <w:rsid w:val="00506068"/>
    <w:rsid w:val="005642EB"/>
    <w:rsid w:val="005926DA"/>
    <w:rsid w:val="0062416F"/>
    <w:rsid w:val="006903F6"/>
    <w:rsid w:val="00694ED9"/>
    <w:rsid w:val="00697273"/>
    <w:rsid w:val="006A3AD7"/>
    <w:rsid w:val="00742021"/>
    <w:rsid w:val="007543A6"/>
    <w:rsid w:val="007B4A9B"/>
    <w:rsid w:val="007C7383"/>
    <w:rsid w:val="007D23F5"/>
    <w:rsid w:val="007D3E85"/>
    <w:rsid w:val="00860312"/>
    <w:rsid w:val="00862922"/>
    <w:rsid w:val="00867D2B"/>
    <w:rsid w:val="00875F91"/>
    <w:rsid w:val="00891B8C"/>
    <w:rsid w:val="008C386F"/>
    <w:rsid w:val="008C7AF3"/>
    <w:rsid w:val="00987492"/>
    <w:rsid w:val="00995B72"/>
    <w:rsid w:val="009B1EB1"/>
    <w:rsid w:val="00A07CFD"/>
    <w:rsid w:val="00AF2E45"/>
    <w:rsid w:val="00B44828"/>
    <w:rsid w:val="00B46546"/>
    <w:rsid w:val="00B5364C"/>
    <w:rsid w:val="00B62DE0"/>
    <w:rsid w:val="00B91CBC"/>
    <w:rsid w:val="00C47128"/>
    <w:rsid w:val="00C5308F"/>
    <w:rsid w:val="00C643F5"/>
    <w:rsid w:val="00C76009"/>
    <w:rsid w:val="00CB77B4"/>
    <w:rsid w:val="00CF3123"/>
    <w:rsid w:val="00D34F88"/>
    <w:rsid w:val="00D478A0"/>
    <w:rsid w:val="00DA22FF"/>
    <w:rsid w:val="00DB574A"/>
    <w:rsid w:val="00DC4589"/>
    <w:rsid w:val="00DE595E"/>
    <w:rsid w:val="00E56320"/>
    <w:rsid w:val="00E57029"/>
    <w:rsid w:val="00E73514"/>
    <w:rsid w:val="00ED5557"/>
    <w:rsid w:val="00F74140"/>
    <w:rsid w:val="00F74B74"/>
    <w:rsid w:val="00FA5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4:docId w14:val="6F433C52"/>
  <w15:docId w15:val="{1380F563-253B-4C27-A94A-5E1F9FD1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42021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customStyle="1" w:styleId="currenthithighlight">
    <w:name w:val="currenthithighlight"/>
    <w:rsid w:val="00742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4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60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KHALIL MUHAMMAD</dc:creator>
  <cp:lastModifiedBy>Glen Lyman</cp:lastModifiedBy>
  <cp:revision>12</cp:revision>
  <cp:lastPrinted>2015-12-07T19:05:00Z</cp:lastPrinted>
  <dcterms:created xsi:type="dcterms:W3CDTF">2018-12-12T14:13:00Z</dcterms:created>
  <dcterms:modified xsi:type="dcterms:W3CDTF">2019-09-04T22:32:00Z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